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73689" w:rsidTr="00773689">
        <w:tc>
          <w:tcPr>
            <w:tcW w:w="4621" w:type="dxa"/>
          </w:tcPr>
          <w:p w:rsidR="00773689" w:rsidRPr="00773689" w:rsidRDefault="00773689">
            <w:pPr>
              <w:rPr>
                <w:b/>
              </w:rPr>
            </w:pPr>
            <w:r w:rsidRPr="00773689">
              <w:rPr>
                <w:b/>
              </w:rPr>
              <w:t xml:space="preserve">Job Title </w:t>
            </w:r>
          </w:p>
        </w:tc>
        <w:tc>
          <w:tcPr>
            <w:tcW w:w="4621" w:type="dxa"/>
          </w:tcPr>
          <w:p w:rsidR="00773689" w:rsidRDefault="00773689">
            <w:r>
              <w:t xml:space="preserve">Post Number </w:t>
            </w:r>
          </w:p>
        </w:tc>
      </w:tr>
      <w:tr w:rsidR="00773689" w:rsidTr="00773689">
        <w:tc>
          <w:tcPr>
            <w:tcW w:w="4621" w:type="dxa"/>
          </w:tcPr>
          <w:p w:rsidR="00773689" w:rsidRDefault="00773689">
            <w:r>
              <w:t xml:space="preserve">Support Worker </w:t>
            </w:r>
          </w:p>
        </w:tc>
        <w:tc>
          <w:tcPr>
            <w:tcW w:w="4621" w:type="dxa"/>
          </w:tcPr>
          <w:p w:rsidR="00773689" w:rsidRDefault="00773689"/>
        </w:tc>
      </w:tr>
      <w:tr w:rsidR="00773689" w:rsidTr="00773689">
        <w:tc>
          <w:tcPr>
            <w:tcW w:w="4621" w:type="dxa"/>
          </w:tcPr>
          <w:p w:rsidR="00773689" w:rsidRPr="00773689" w:rsidRDefault="00773689">
            <w:pPr>
              <w:rPr>
                <w:b/>
              </w:rPr>
            </w:pPr>
            <w:r w:rsidRPr="00773689">
              <w:rPr>
                <w:b/>
              </w:rPr>
              <w:t xml:space="preserve">Section </w:t>
            </w:r>
          </w:p>
        </w:tc>
        <w:tc>
          <w:tcPr>
            <w:tcW w:w="4621" w:type="dxa"/>
          </w:tcPr>
          <w:p w:rsidR="00773689" w:rsidRPr="00773689" w:rsidRDefault="00773689">
            <w:pPr>
              <w:rPr>
                <w:b/>
              </w:rPr>
            </w:pPr>
            <w:r w:rsidRPr="00773689">
              <w:rPr>
                <w:b/>
              </w:rPr>
              <w:t>Grade 2 NVQ</w:t>
            </w:r>
          </w:p>
        </w:tc>
      </w:tr>
      <w:tr w:rsidR="00773689" w:rsidTr="00773689">
        <w:tc>
          <w:tcPr>
            <w:tcW w:w="4621" w:type="dxa"/>
          </w:tcPr>
          <w:p w:rsidR="00773689" w:rsidRDefault="00773689">
            <w:r>
              <w:t xml:space="preserve">Residential Care </w:t>
            </w:r>
          </w:p>
        </w:tc>
        <w:tc>
          <w:tcPr>
            <w:tcW w:w="4621" w:type="dxa"/>
          </w:tcPr>
          <w:p w:rsidR="00773689" w:rsidRDefault="00773689"/>
        </w:tc>
      </w:tr>
      <w:tr w:rsidR="00773689" w:rsidTr="00773689">
        <w:tc>
          <w:tcPr>
            <w:tcW w:w="4621" w:type="dxa"/>
          </w:tcPr>
          <w:p w:rsidR="00773689" w:rsidRDefault="00773689">
            <w:r w:rsidRPr="00773689">
              <w:rPr>
                <w:b/>
              </w:rPr>
              <w:t>Location</w:t>
            </w:r>
            <w:r>
              <w:t xml:space="preserve"> :  Silverdene </w:t>
            </w:r>
          </w:p>
        </w:tc>
        <w:tc>
          <w:tcPr>
            <w:tcW w:w="4621" w:type="dxa"/>
          </w:tcPr>
          <w:p w:rsidR="00773689" w:rsidRDefault="00773689">
            <w:r>
              <w:t xml:space="preserve">Date of Issue </w:t>
            </w:r>
          </w:p>
        </w:tc>
      </w:tr>
      <w:tr w:rsidR="00773689" w:rsidTr="00773689">
        <w:tc>
          <w:tcPr>
            <w:tcW w:w="4621" w:type="dxa"/>
          </w:tcPr>
          <w:p w:rsidR="00773689" w:rsidRDefault="00665D80" w:rsidP="00665D80">
            <w:r>
              <w:t xml:space="preserve">Reporting to : </w:t>
            </w:r>
            <w:r w:rsidR="00773689">
              <w:t xml:space="preserve">Registered Manager </w:t>
            </w:r>
          </w:p>
        </w:tc>
        <w:tc>
          <w:tcPr>
            <w:tcW w:w="4621" w:type="dxa"/>
          </w:tcPr>
          <w:p w:rsidR="00773689" w:rsidRDefault="00773689"/>
        </w:tc>
      </w:tr>
    </w:tbl>
    <w:p w:rsidR="00CC7B37" w:rsidRDefault="00CC7B37"/>
    <w:p w:rsidR="00773689" w:rsidRDefault="00773689"/>
    <w:p w:rsidR="00773689" w:rsidRDefault="00773689">
      <w:r>
        <w:t xml:space="preserve">The post holder reports to the Registered Manager.  Apart from team members, the main contacts of the job </w:t>
      </w:r>
      <w:r w:rsidR="00121E14">
        <w:t>will be with families relatives, carers, professionals from the community learning disability teams and other agencies.</w:t>
      </w:r>
    </w:p>
    <w:p w:rsidR="00121E14" w:rsidRDefault="00121E14">
      <w:pPr>
        <w:rPr>
          <w:b/>
        </w:rPr>
      </w:pPr>
      <w:r>
        <w:rPr>
          <w:b/>
        </w:rPr>
        <w:t>Job Summary:</w:t>
      </w:r>
    </w:p>
    <w:p w:rsidR="00121E14" w:rsidRDefault="00121E14">
      <w:r>
        <w:t>As a member of staff team you will play an active role in supporting people with a significant learning/physical disability who reside at  Silverdene with all aspects of their care in line with their Person Centred Support Plan.   You will ensure a high quality of service delivery in line with peoples expressed needs, wishes and aspirations, one which promotes independence, choice and inclusion.</w:t>
      </w:r>
    </w:p>
    <w:p w:rsidR="00121E14" w:rsidRDefault="00121E14">
      <w:pPr>
        <w:rPr>
          <w:b/>
        </w:rPr>
      </w:pPr>
      <w:r>
        <w:rPr>
          <w:b/>
        </w:rPr>
        <w:t>Areas of Responsibility:</w:t>
      </w:r>
    </w:p>
    <w:p w:rsidR="00121E14" w:rsidRDefault="00121E14" w:rsidP="008D7D2C">
      <w:pPr>
        <w:pStyle w:val="ListParagraph"/>
        <w:numPr>
          <w:ilvl w:val="0"/>
          <w:numId w:val="1"/>
        </w:numPr>
      </w:pPr>
      <w:r>
        <w:t xml:space="preserve">To promote independence, well being and choice at all times </w:t>
      </w:r>
      <w:r w:rsidR="008D7D2C">
        <w:t>using person centred approaches</w:t>
      </w:r>
    </w:p>
    <w:p w:rsidR="008D7D2C" w:rsidRDefault="008D7D2C" w:rsidP="008D7D2C">
      <w:pPr>
        <w:pStyle w:val="ListParagraph"/>
      </w:pPr>
    </w:p>
    <w:p w:rsidR="008D7D2C" w:rsidRDefault="00121E14" w:rsidP="008D7D2C">
      <w:pPr>
        <w:pStyle w:val="ListParagraph"/>
        <w:numPr>
          <w:ilvl w:val="0"/>
          <w:numId w:val="1"/>
        </w:numPr>
      </w:pPr>
      <w:r>
        <w:t>To maintain confidentiality in matters relating to clients and the staf</w:t>
      </w:r>
      <w:r w:rsidR="007D5A0B">
        <w:t>f group in line with Silve</w:t>
      </w:r>
      <w:r w:rsidR="008D7D2C">
        <w:t>rdene’s policies and procedures</w:t>
      </w:r>
    </w:p>
    <w:p w:rsidR="008D7D2C" w:rsidRDefault="008D7D2C" w:rsidP="008D7D2C">
      <w:pPr>
        <w:pStyle w:val="ListParagraph"/>
      </w:pPr>
    </w:p>
    <w:p w:rsidR="008D7D2C" w:rsidRDefault="007D5A0B" w:rsidP="008D7D2C">
      <w:pPr>
        <w:pStyle w:val="ListParagraph"/>
        <w:numPr>
          <w:ilvl w:val="0"/>
          <w:numId w:val="1"/>
        </w:numPr>
      </w:pPr>
      <w:r>
        <w:t>Provide support with intimate and personal care in line with person centred supp</w:t>
      </w:r>
      <w:r w:rsidR="00BE2E6F">
        <w:t>ort plan, respecting individual’s privacy, dignity and cu</w:t>
      </w:r>
      <w:r w:rsidR="008D7D2C">
        <w:t>ltural needs</w:t>
      </w:r>
    </w:p>
    <w:p w:rsidR="008D7D2C" w:rsidRDefault="008D7D2C" w:rsidP="008D7D2C">
      <w:pPr>
        <w:pStyle w:val="ListParagraph"/>
      </w:pPr>
    </w:p>
    <w:p w:rsidR="008D7D2C" w:rsidRDefault="00BE2E6F" w:rsidP="008D7D2C">
      <w:pPr>
        <w:pStyle w:val="ListParagraph"/>
        <w:numPr>
          <w:ilvl w:val="0"/>
          <w:numId w:val="1"/>
        </w:numPr>
      </w:pPr>
      <w:r>
        <w:t>To ensure professional, empathetic and informative relationships with families, advocates and professi</w:t>
      </w:r>
      <w:r w:rsidR="008D7D2C">
        <w:t>onals are formed and maintained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 xml:space="preserve">To </w:t>
      </w:r>
      <w:r w:rsidR="00BE2E6F">
        <w:t xml:space="preserve"> carry out agreed programme of care, unsupervised, in order to develop independence s</w:t>
      </w:r>
      <w:r w:rsidR="00246E8A">
        <w:t>kills and promote inclusion for clients</w:t>
      </w:r>
    </w:p>
    <w:p w:rsidR="008D7D2C" w:rsidRDefault="008D7D2C" w:rsidP="008D7D2C">
      <w:pPr>
        <w:pStyle w:val="ListParagraph"/>
      </w:pPr>
    </w:p>
    <w:p w:rsidR="00246E8A" w:rsidRDefault="00246E8A" w:rsidP="008D7D2C">
      <w:pPr>
        <w:pStyle w:val="ListParagraph"/>
        <w:numPr>
          <w:ilvl w:val="0"/>
          <w:numId w:val="1"/>
        </w:numPr>
      </w:pPr>
      <w:r>
        <w:t>To work as a member of the team through attendance at appropriate training sessions, and through supervision and</w:t>
      </w:r>
      <w:r w:rsidR="008D7D2C">
        <w:t xml:space="preserve"> team meetings when appropriate</w:t>
      </w:r>
    </w:p>
    <w:p w:rsidR="008D7D2C" w:rsidRDefault="008D7D2C" w:rsidP="008D7D2C">
      <w:pPr>
        <w:pStyle w:val="ListParagraph"/>
      </w:pPr>
    </w:p>
    <w:p w:rsidR="00246E8A" w:rsidRDefault="00246E8A" w:rsidP="008D7D2C">
      <w:pPr>
        <w:pStyle w:val="ListParagraph"/>
        <w:numPr>
          <w:ilvl w:val="0"/>
          <w:numId w:val="1"/>
        </w:numPr>
      </w:pPr>
      <w:r>
        <w:t>To be aware of  the specific aims of Silverdene and the Residential Support Worker’s role in implementing them.</w:t>
      </w:r>
    </w:p>
    <w:p w:rsidR="00246E8A" w:rsidRDefault="00246E8A"/>
    <w:p w:rsidR="008D7D2C" w:rsidRDefault="00246E8A" w:rsidP="008D7D2C">
      <w:pPr>
        <w:pStyle w:val="ListParagraph"/>
        <w:numPr>
          <w:ilvl w:val="0"/>
          <w:numId w:val="1"/>
        </w:numPr>
      </w:pPr>
      <w:r>
        <w:t xml:space="preserve">To ensure that </w:t>
      </w:r>
      <w:r w:rsidR="008D7D2C">
        <w:t>delegated responsibilities and the day to day operation of Silverdene are carried out in accordance with policies and instructions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maintain clients daily diaries, to prepare regular reports and records on the progress of each client in accordance with registration and inspections requirements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write comprehensive reports regarding client who reside at Silverdene, detailing events and activities, in order to provide information to Parents/Carers and Keyworkers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be responsible for the dispensing and recording of medication in accordance with Silverdene’s procedures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accompany clients to relevant medical appointments if necessary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participate and contribute in review and staff meetings as and when necessary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be aware of financial procedures relating to Silverdene and petty cash monies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be aware of financial procedures relating to clients and to guide them regarding their finances, recording procedures accordingly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process and monitor admissions and discharge of clients to Silverdene</w:t>
      </w:r>
    </w:p>
    <w:p w:rsidR="00225B14" w:rsidRDefault="00225B14" w:rsidP="00225B14">
      <w:pPr>
        <w:pStyle w:val="ListParagraph"/>
      </w:pPr>
    </w:p>
    <w:p w:rsidR="00225B14" w:rsidRDefault="00225B14" w:rsidP="008D7D2C">
      <w:pPr>
        <w:pStyle w:val="ListParagraph"/>
        <w:numPr>
          <w:ilvl w:val="0"/>
          <w:numId w:val="1"/>
        </w:numPr>
      </w:pPr>
      <w:r>
        <w:t xml:space="preserve">To assist client and members of the staff team in dealing with behaviours that may challenge </w:t>
      </w:r>
    </w:p>
    <w:p w:rsidR="00225B14" w:rsidRDefault="00225B14" w:rsidP="00225B14">
      <w:pPr>
        <w:pStyle w:val="ListParagraph"/>
      </w:pPr>
    </w:p>
    <w:p w:rsidR="00225B14" w:rsidRDefault="00225B14" w:rsidP="008D7D2C">
      <w:pPr>
        <w:pStyle w:val="ListParagraph"/>
        <w:numPr>
          <w:ilvl w:val="0"/>
          <w:numId w:val="1"/>
        </w:numPr>
      </w:pPr>
      <w:r>
        <w:t xml:space="preserve">To act as linkworker, taking specific responsibility for identified clients, supporting and monitoring their progress and promoting individuals choice and independence </w:t>
      </w:r>
    </w:p>
    <w:p w:rsidR="00225B14" w:rsidRDefault="00225B14" w:rsidP="00225B14">
      <w:pPr>
        <w:pStyle w:val="ListParagraph"/>
      </w:pPr>
    </w:p>
    <w:p w:rsidR="00225B14" w:rsidRDefault="00225B14" w:rsidP="008D7D2C">
      <w:pPr>
        <w:pStyle w:val="ListParagraph"/>
        <w:numPr>
          <w:ilvl w:val="0"/>
          <w:numId w:val="1"/>
        </w:numPr>
      </w:pPr>
      <w:r>
        <w:t xml:space="preserve">To be familiar with the requirements of Health and Safety legislation </w:t>
      </w:r>
    </w:p>
    <w:p w:rsidR="00225B14" w:rsidRDefault="00225B14" w:rsidP="00225B14">
      <w:pPr>
        <w:pStyle w:val="ListParagraph"/>
      </w:pPr>
    </w:p>
    <w:p w:rsidR="00225B14" w:rsidRDefault="00225B14" w:rsidP="008D7D2C">
      <w:pPr>
        <w:pStyle w:val="ListParagraph"/>
        <w:numPr>
          <w:ilvl w:val="0"/>
          <w:numId w:val="1"/>
        </w:numPr>
      </w:pPr>
      <w:r>
        <w:t>To undertake those duties which support Silverdene’s equal opportunities policy</w:t>
      </w:r>
    </w:p>
    <w:p w:rsidR="00225B14" w:rsidRDefault="00225B14" w:rsidP="00225B14">
      <w:pPr>
        <w:pStyle w:val="ListParagraph"/>
      </w:pPr>
    </w:p>
    <w:p w:rsidR="00225B14" w:rsidRDefault="00225B14" w:rsidP="008D7D2C">
      <w:pPr>
        <w:pStyle w:val="ListParagraph"/>
        <w:numPr>
          <w:ilvl w:val="0"/>
          <w:numId w:val="1"/>
        </w:numPr>
      </w:pPr>
      <w:r>
        <w:t xml:space="preserve">To undertake any other duties with the scope of this role as requested by senior managers </w:t>
      </w:r>
    </w:p>
    <w:p w:rsidR="008D7D2C" w:rsidRPr="00121E14" w:rsidRDefault="008D7D2C"/>
    <w:p w:rsidR="00121E14" w:rsidRPr="00121E14" w:rsidRDefault="00121E14" w:rsidP="00121E14">
      <w:pPr>
        <w:pStyle w:val="NoSpacing"/>
      </w:pPr>
    </w:p>
    <w:sectPr w:rsidR="00121E14" w:rsidRPr="00121E14" w:rsidSect="00CC7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462"/>
    <w:multiLevelType w:val="hybridMultilevel"/>
    <w:tmpl w:val="A3A2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689"/>
    <w:rsid w:val="00004460"/>
    <w:rsid w:val="00121E14"/>
    <w:rsid w:val="00225B14"/>
    <w:rsid w:val="0024187E"/>
    <w:rsid w:val="00246E8A"/>
    <w:rsid w:val="00365997"/>
    <w:rsid w:val="00665D80"/>
    <w:rsid w:val="00773689"/>
    <w:rsid w:val="007D5A0B"/>
    <w:rsid w:val="008D7D2C"/>
    <w:rsid w:val="009D0615"/>
    <w:rsid w:val="00BE2E6F"/>
    <w:rsid w:val="00CC7B37"/>
    <w:rsid w:val="00F2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1E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2012-05-01T10:08:00Z</dcterms:created>
  <dcterms:modified xsi:type="dcterms:W3CDTF">2012-05-01T10:08:00Z</dcterms:modified>
</cp:coreProperties>
</file>